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3D" w:rsidRPr="00374A89" w:rsidRDefault="00374A89" w:rsidP="002346AA">
      <w:pPr>
        <w:jc w:val="right"/>
        <w:rPr>
          <w:rFonts w:asciiTheme="majorEastAsia" w:eastAsiaTheme="majorEastAsia" w:hAnsiTheme="majorEastAsia"/>
        </w:rPr>
      </w:pPr>
      <w:r w:rsidRPr="00374A89">
        <w:rPr>
          <w:rFonts w:asciiTheme="majorEastAsia" w:eastAsiaTheme="majorEastAsia" w:hAnsiTheme="majorEastAsia" w:hint="eastAsia"/>
        </w:rPr>
        <w:t>（</w:t>
      </w:r>
      <w:r w:rsidRPr="00374A89">
        <w:rPr>
          <w:rFonts w:ascii="ＭＳ Ｐゴシック" w:eastAsia="ＭＳ Ｐゴシック" w:hAnsi="ＭＳ Ｐゴシック" w:hint="eastAsia"/>
        </w:rPr>
        <w:t>ファシリテーター</w:t>
      </w:r>
      <w:r w:rsidRPr="00374A89">
        <w:rPr>
          <w:rFonts w:asciiTheme="majorEastAsia" w:eastAsiaTheme="majorEastAsia" w:hAnsiTheme="majorEastAsia" w:hint="eastAsia"/>
        </w:rPr>
        <w:t>向けの資料）</w:t>
      </w:r>
    </w:p>
    <w:p w:rsidR="00DB0DC0" w:rsidRPr="00B80413" w:rsidRDefault="005C793D" w:rsidP="00B80413">
      <w:pPr>
        <w:spacing w:afterLines="50" w:after="180" w:line="320" w:lineRule="exact"/>
        <w:rPr>
          <w:rFonts w:asciiTheme="majorEastAsia" w:eastAsiaTheme="majorEastAsia" w:hAnsiTheme="majorEastAsia"/>
          <w:sz w:val="28"/>
        </w:rPr>
      </w:pPr>
      <w:r w:rsidRPr="00B80413">
        <w:rPr>
          <w:rFonts w:asciiTheme="majorEastAsia" w:eastAsiaTheme="majorEastAsia" w:hAnsiTheme="majorEastAsia" w:hint="eastAsia"/>
          <w:sz w:val="28"/>
        </w:rPr>
        <w:t>グループワークの進め方</w:t>
      </w:r>
    </w:p>
    <w:p w:rsidR="00DB0DC0" w:rsidRDefault="00DB0DC0" w:rsidP="008D63B4">
      <w:pPr>
        <w:spacing w:line="400" w:lineRule="exact"/>
      </w:pPr>
      <w:r>
        <w:rPr>
          <w:rFonts w:hint="eastAsia"/>
        </w:rPr>
        <w:t xml:space="preserve">　今回の研修会では，講義を聴くだけでなく，</w:t>
      </w:r>
      <w:r w:rsidR="00E517B3">
        <w:rPr>
          <w:rFonts w:hint="eastAsia"/>
        </w:rPr>
        <w:t>グループワークにより</w:t>
      </w:r>
      <w:r>
        <w:rPr>
          <w:rFonts w:hint="eastAsia"/>
        </w:rPr>
        <w:t>，今後，どう取り組むかを具体的に議論してもらうことをねらっています。</w:t>
      </w:r>
    </w:p>
    <w:p w:rsidR="002D5C74" w:rsidRDefault="00DB0DC0" w:rsidP="008D63B4">
      <w:pPr>
        <w:spacing w:line="400" w:lineRule="exact"/>
      </w:pPr>
      <w:r>
        <w:rPr>
          <w:rFonts w:hint="eastAsia"/>
        </w:rPr>
        <w:t xml:space="preserve">　グループワークでは，</w:t>
      </w:r>
      <w:r w:rsidR="005C793D">
        <w:rPr>
          <w:rFonts w:hint="eastAsia"/>
        </w:rPr>
        <w:t>テーマについての話題提供</w:t>
      </w:r>
      <w:r w:rsidR="0061604C">
        <w:rPr>
          <w:rFonts w:hint="eastAsia"/>
        </w:rPr>
        <w:t>（各テーマについて</w:t>
      </w:r>
      <w:r w:rsidR="0061604C">
        <w:rPr>
          <w:rFonts w:hint="eastAsia"/>
        </w:rPr>
        <w:t>15</w:t>
      </w:r>
      <w:r w:rsidR="00544172">
        <w:rPr>
          <w:rFonts w:hint="eastAsia"/>
        </w:rPr>
        <w:t>～</w:t>
      </w:r>
      <w:r w:rsidR="00544172">
        <w:rPr>
          <w:rFonts w:hint="eastAsia"/>
        </w:rPr>
        <w:t>20</w:t>
      </w:r>
      <w:r w:rsidR="0061604C">
        <w:rPr>
          <w:rFonts w:hint="eastAsia"/>
        </w:rPr>
        <w:t>分程度）</w:t>
      </w:r>
      <w:r w:rsidR="005C793D">
        <w:rPr>
          <w:rFonts w:hint="eastAsia"/>
        </w:rPr>
        <w:t>を踏まえて，</w:t>
      </w:r>
      <w:r>
        <w:rPr>
          <w:rFonts w:hint="eastAsia"/>
        </w:rPr>
        <w:t>今後</w:t>
      </w:r>
      <w:r w:rsidR="005C793D">
        <w:rPr>
          <w:rFonts w:hint="eastAsia"/>
        </w:rPr>
        <w:t>，どう取り組むか，</w:t>
      </w:r>
      <w:r w:rsidR="000C07AB">
        <w:rPr>
          <w:rFonts w:hint="eastAsia"/>
        </w:rPr>
        <w:t>それは何のため</w:t>
      </w:r>
      <w:r w:rsidR="005C793D">
        <w:rPr>
          <w:rFonts w:hint="eastAsia"/>
        </w:rPr>
        <w:t>かを話し合う</w:t>
      </w:r>
      <w:r>
        <w:rPr>
          <w:rFonts w:hint="eastAsia"/>
        </w:rPr>
        <w:t>こと</w:t>
      </w:r>
      <w:r w:rsidR="005C793D">
        <w:rPr>
          <w:rFonts w:hint="eastAsia"/>
        </w:rPr>
        <w:t>（</w:t>
      </w:r>
      <w:r w:rsidR="000C07AB">
        <w:rPr>
          <w:rFonts w:hint="eastAsia"/>
        </w:rPr>
        <w:t>約</w:t>
      </w:r>
      <w:r w:rsidR="005C793D">
        <w:rPr>
          <w:rFonts w:hint="eastAsia"/>
        </w:rPr>
        <w:t>30</w:t>
      </w:r>
      <w:r w:rsidR="005C793D">
        <w:rPr>
          <w:rFonts w:hint="eastAsia"/>
        </w:rPr>
        <w:t>分間）</w:t>
      </w:r>
      <w:r>
        <w:rPr>
          <w:rFonts w:hint="eastAsia"/>
        </w:rPr>
        <w:t>により，</w:t>
      </w:r>
      <w:r w:rsidR="002D5C74">
        <w:rPr>
          <w:rFonts w:hint="eastAsia"/>
        </w:rPr>
        <w:t>参加者が互いに刺激し合い，具体的な次の一歩につながる議論ができればと考えています。</w:t>
      </w:r>
    </w:p>
    <w:p w:rsidR="00D14B0A" w:rsidRDefault="002D5C74" w:rsidP="008D63B4">
      <w:pPr>
        <w:spacing w:line="400" w:lineRule="exact"/>
      </w:pPr>
      <w:r>
        <w:rPr>
          <w:rFonts w:hint="eastAsia"/>
        </w:rPr>
        <w:t xml:space="preserve">　ファシリテーターの皆様は，</w:t>
      </w:r>
      <w:r w:rsidR="00ED4F51">
        <w:rPr>
          <w:rFonts w:hint="eastAsia"/>
        </w:rPr>
        <w:t>司会進行をお願いします。</w:t>
      </w:r>
      <w:r w:rsidR="006427E5">
        <w:rPr>
          <w:rFonts w:hint="eastAsia"/>
        </w:rPr>
        <w:t>鍵となる発言を復唱したりしながら，建設的な議論ができるように，サポートをお願いします。</w:t>
      </w:r>
    </w:p>
    <w:p w:rsidR="006427E5" w:rsidRDefault="00D14B0A" w:rsidP="008D63B4">
      <w:pPr>
        <w:spacing w:line="400" w:lineRule="exact"/>
      </w:pPr>
      <w:r>
        <w:rPr>
          <w:rFonts w:hint="eastAsia"/>
        </w:rPr>
        <w:t xml:space="preserve">　</w:t>
      </w:r>
      <w:r w:rsidR="00544172">
        <w:rPr>
          <w:rFonts w:hint="eastAsia"/>
        </w:rPr>
        <w:t>具体的に</w:t>
      </w:r>
      <w:r w:rsidR="00E517B3">
        <w:rPr>
          <w:rFonts w:hint="eastAsia"/>
        </w:rPr>
        <w:t>どう取り組むかという方法論</w:t>
      </w:r>
      <w:r w:rsidR="00544172">
        <w:rPr>
          <w:rFonts w:hint="eastAsia"/>
        </w:rPr>
        <w:t>の議論</w:t>
      </w:r>
      <w:r w:rsidR="00E517B3">
        <w:rPr>
          <w:rFonts w:hint="eastAsia"/>
        </w:rPr>
        <w:t>も重要ですが，何のために取り組むのか，原点に立ち返ることも重要です。</w:t>
      </w:r>
      <w:r w:rsidR="00544172">
        <w:rPr>
          <w:rFonts w:hint="eastAsia"/>
        </w:rPr>
        <w:t>あまりに</w:t>
      </w:r>
      <w:r w:rsidR="00E517B3">
        <w:rPr>
          <w:rFonts w:hint="eastAsia"/>
        </w:rPr>
        <w:t>細かな方法論の議論になりかけた際には，「そうするのは，何のため？」と問いかけて，目的を再確認させるようにしてください。</w:t>
      </w:r>
    </w:p>
    <w:p w:rsidR="00DB0DC0" w:rsidRPr="000C07AB" w:rsidRDefault="000C07AB" w:rsidP="008D63B4">
      <w:pPr>
        <w:spacing w:line="400" w:lineRule="exact"/>
        <w:rPr>
          <w:color w:val="FF0000"/>
        </w:rPr>
      </w:pPr>
      <w:r w:rsidRPr="000C07AB">
        <w:rPr>
          <w:rFonts w:hint="eastAsia"/>
          <w:color w:val="FF0000"/>
        </w:rPr>
        <w:t xml:space="preserve">　（テーマは，あくまで例示であり，６つのテーマから２～３を選んで実施します）</w:t>
      </w:r>
    </w:p>
    <w:p w:rsidR="00DB0DC0" w:rsidRPr="00544172" w:rsidRDefault="00DB0DC0" w:rsidP="008D63B4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544172">
        <w:rPr>
          <w:rFonts w:asciiTheme="majorEastAsia" w:eastAsiaTheme="majorEastAsia" w:hAnsiTheme="majorEastAsia" w:hint="eastAsia"/>
          <w:szCs w:val="21"/>
        </w:rPr>
        <w:t>ＧＷ１</w:t>
      </w:r>
      <w:r w:rsidR="00544172" w:rsidRPr="00544172">
        <w:rPr>
          <w:rFonts w:ascii="ＭＳ Ｐゴシック" w:eastAsia="ＭＳ Ｐゴシック" w:hAnsi="ＭＳ Ｐゴシック" w:hint="eastAsia"/>
          <w:szCs w:val="21"/>
        </w:rPr>
        <w:t>「</w:t>
      </w:r>
      <w:r w:rsidR="00B76DC2" w:rsidRPr="00B76DC2">
        <w:rPr>
          <w:rFonts w:ascii="ＭＳ Ｐゴシック" w:eastAsia="ＭＳ Ｐゴシック" w:hAnsi="ＭＳ Ｐゴシック" w:hint="eastAsia"/>
          <w:szCs w:val="21"/>
        </w:rPr>
        <w:t>ＰＤＣＡサイクルに基づく住民組織との協働</w:t>
      </w:r>
      <w:r w:rsidR="00544172" w:rsidRPr="00544172">
        <w:rPr>
          <w:rFonts w:ascii="ＭＳ Ｐゴシック" w:eastAsia="ＭＳ Ｐゴシック" w:hAnsi="ＭＳ Ｐゴシック" w:hint="eastAsia"/>
          <w:szCs w:val="21"/>
        </w:rPr>
        <w:t>」</w:t>
      </w:r>
      <w:r w:rsidR="0054417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44172" w:rsidRPr="00544172">
        <w:rPr>
          <w:rFonts w:ascii="ＭＳ Ｐゴシック" w:eastAsia="ＭＳ Ｐゴシック" w:hAnsi="ＭＳ Ｐゴシック" w:hint="eastAsia"/>
          <w:szCs w:val="21"/>
        </w:rPr>
        <w:t>「住民組織との協働におけるそれぞれの役割」</w:t>
      </w:r>
    </w:p>
    <w:p w:rsidR="00DB0DC0" w:rsidRPr="005C793D" w:rsidRDefault="00DB0DC0" w:rsidP="008D63B4">
      <w:pPr>
        <w:spacing w:line="400" w:lineRule="exact"/>
        <w:rPr>
          <w:b/>
        </w:rPr>
      </w:pPr>
      <w:r w:rsidRPr="005C793D">
        <w:rPr>
          <w:rFonts w:hint="eastAsia"/>
          <w:b/>
        </w:rPr>
        <w:t xml:space="preserve">　ＧＷにおける投げかけ</w:t>
      </w:r>
    </w:p>
    <w:p w:rsidR="00DB0DC0" w:rsidRDefault="00DB0DC0" w:rsidP="008D63B4">
      <w:pPr>
        <w:spacing w:line="400" w:lineRule="exact"/>
      </w:pPr>
      <w:r>
        <w:rPr>
          <w:rFonts w:hint="eastAsia"/>
        </w:rPr>
        <w:t xml:space="preserve">　　　</w:t>
      </w:r>
      <w:r w:rsidR="00374A89">
        <w:rPr>
          <w:rFonts w:hint="eastAsia"/>
        </w:rPr>
        <w:t>住民組織と協働するのは何のため？</w:t>
      </w:r>
    </w:p>
    <w:p w:rsidR="00DB0DC0" w:rsidRPr="005C793D" w:rsidRDefault="00DB0DC0" w:rsidP="008D63B4">
      <w:pPr>
        <w:spacing w:line="400" w:lineRule="exact"/>
        <w:rPr>
          <w:b/>
        </w:rPr>
      </w:pPr>
      <w:r w:rsidRPr="005C793D">
        <w:rPr>
          <w:rFonts w:hint="eastAsia"/>
          <w:b/>
        </w:rPr>
        <w:t xml:space="preserve">　ＧＷの論点</w:t>
      </w:r>
      <w:r w:rsidR="005C793D" w:rsidRPr="005C793D">
        <w:rPr>
          <w:rFonts w:hint="eastAsia"/>
        </w:rPr>
        <w:t>（話し合いの中で，議論してほしいポイント）</w:t>
      </w:r>
      <w:r w:rsidR="00537739">
        <w:rPr>
          <w:rFonts w:hint="eastAsia"/>
        </w:rPr>
        <w:t xml:space="preserve">　</w:t>
      </w:r>
      <w:r w:rsidR="001C0D13">
        <w:rPr>
          <w:rFonts w:hint="eastAsia"/>
        </w:rPr>
        <w:t>※</w:t>
      </w:r>
      <w:r w:rsidR="001C0D13">
        <w:rPr>
          <w:rFonts w:hint="eastAsia"/>
        </w:rPr>
        <w:t xml:space="preserve"> </w:t>
      </w:r>
      <w:r w:rsidR="00537739">
        <w:rPr>
          <w:rFonts w:hint="eastAsia"/>
        </w:rPr>
        <w:t>論点に誘導する必要はない</w:t>
      </w:r>
    </w:p>
    <w:p w:rsidR="004346F8" w:rsidRDefault="00DB0DC0" w:rsidP="008D63B4">
      <w:pPr>
        <w:spacing w:line="400" w:lineRule="exact"/>
      </w:pPr>
      <w:r>
        <w:rPr>
          <w:rFonts w:hint="eastAsia"/>
        </w:rPr>
        <w:t xml:space="preserve">　　　</w:t>
      </w:r>
      <w:r w:rsidR="004346F8">
        <w:rPr>
          <w:rFonts w:hint="eastAsia"/>
        </w:rPr>
        <w:t>活動によって</w:t>
      </w:r>
      <w:r w:rsidR="00BB0351">
        <w:rPr>
          <w:rFonts w:hint="eastAsia"/>
        </w:rPr>
        <w:t>めざ</w:t>
      </w:r>
      <w:r w:rsidR="004346F8">
        <w:rPr>
          <w:rFonts w:hint="eastAsia"/>
        </w:rPr>
        <w:t>す地域の姿を確認</w:t>
      </w:r>
      <w:r w:rsidR="00BB0351">
        <w:rPr>
          <w:rFonts w:hint="eastAsia"/>
        </w:rPr>
        <w:t>すること</w:t>
      </w:r>
    </w:p>
    <w:p w:rsidR="00DB0DC0" w:rsidRPr="005C793D" w:rsidRDefault="004346F8" w:rsidP="008D63B4">
      <w:pPr>
        <w:spacing w:afterLines="50" w:after="180" w:line="40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組織構成員のエンパワメントの視点</w:t>
      </w:r>
    </w:p>
    <w:p w:rsidR="00DB0DC0" w:rsidRPr="005C793D" w:rsidRDefault="00DB0DC0" w:rsidP="008D63B4">
      <w:pPr>
        <w:spacing w:line="400" w:lineRule="exact"/>
        <w:rPr>
          <w:rFonts w:asciiTheme="majorEastAsia" w:eastAsiaTheme="majorEastAsia" w:hAnsiTheme="majorEastAsia"/>
        </w:rPr>
      </w:pPr>
      <w:r w:rsidRPr="005C793D">
        <w:rPr>
          <w:rFonts w:asciiTheme="majorEastAsia" w:eastAsiaTheme="majorEastAsia" w:hAnsiTheme="majorEastAsia" w:hint="eastAsia"/>
        </w:rPr>
        <w:t>ＧＷ</w:t>
      </w:r>
      <w:r w:rsidR="00544172">
        <w:rPr>
          <w:rFonts w:asciiTheme="majorEastAsia" w:eastAsiaTheme="majorEastAsia" w:hAnsiTheme="majorEastAsia" w:hint="eastAsia"/>
        </w:rPr>
        <w:t>２</w:t>
      </w:r>
      <w:r w:rsidRPr="005C793D">
        <w:rPr>
          <w:rFonts w:asciiTheme="majorEastAsia" w:eastAsiaTheme="majorEastAsia" w:hAnsiTheme="majorEastAsia" w:hint="eastAsia"/>
        </w:rPr>
        <w:t>「</w:t>
      </w:r>
      <w:r w:rsidR="003F3C6D" w:rsidRPr="003F3C6D">
        <w:rPr>
          <w:rFonts w:asciiTheme="majorEastAsia" w:eastAsiaTheme="majorEastAsia" w:hAnsiTheme="majorEastAsia" w:hint="eastAsia"/>
        </w:rPr>
        <w:t>職域をベースとした</w:t>
      </w:r>
      <w:r w:rsidR="003F3C6D">
        <w:rPr>
          <w:rFonts w:asciiTheme="majorEastAsia" w:eastAsiaTheme="majorEastAsia" w:hAnsiTheme="majorEastAsia" w:hint="eastAsia"/>
        </w:rPr>
        <w:t>ソーシャル・キャピタル</w:t>
      </w:r>
      <w:r w:rsidR="003F3C6D" w:rsidRPr="003F3C6D">
        <w:rPr>
          <w:rFonts w:asciiTheme="majorEastAsia" w:eastAsiaTheme="majorEastAsia" w:hAnsiTheme="majorEastAsia" w:hint="eastAsia"/>
        </w:rPr>
        <w:t>の醸成・活用</w:t>
      </w:r>
      <w:r w:rsidRPr="005C793D">
        <w:rPr>
          <w:rFonts w:asciiTheme="majorEastAsia" w:eastAsiaTheme="majorEastAsia" w:hAnsiTheme="majorEastAsia" w:hint="eastAsia"/>
        </w:rPr>
        <w:t>」</w:t>
      </w:r>
    </w:p>
    <w:p w:rsidR="00DB0DC0" w:rsidRPr="005C793D" w:rsidRDefault="00DB0DC0" w:rsidP="008D63B4">
      <w:pPr>
        <w:spacing w:line="400" w:lineRule="exact"/>
        <w:rPr>
          <w:b/>
        </w:rPr>
      </w:pPr>
      <w:r w:rsidRPr="005C793D">
        <w:rPr>
          <w:rFonts w:hint="eastAsia"/>
          <w:b/>
        </w:rPr>
        <w:t xml:space="preserve">　ＧＷにおける投げかけ</w:t>
      </w:r>
    </w:p>
    <w:p w:rsidR="00DB0DC0" w:rsidRPr="00B76DC2" w:rsidRDefault="00DB0DC0" w:rsidP="008D63B4">
      <w:pPr>
        <w:spacing w:line="400" w:lineRule="exact"/>
      </w:pPr>
      <w:r>
        <w:rPr>
          <w:rFonts w:hint="eastAsia"/>
        </w:rPr>
        <w:t xml:space="preserve">　　　</w:t>
      </w:r>
      <w:r w:rsidR="00881F40">
        <w:rPr>
          <w:rFonts w:hint="eastAsia"/>
        </w:rPr>
        <w:t>「</w:t>
      </w:r>
      <w:r w:rsidR="003F3C6D" w:rsidRPr="003F3C6D">
        <w:rPr>
          <w:rFonts w:hint="eastAsia"/>
        </w:rPr>
        <w:t>職域をベースとしたソーシャル・キャピタルの醸成・活用</w:t>
      </w:r>
      <w:r w:rsidR="003363DF">
        <w:rPr>
          <w:rFonts w:hint="eastAsia"/>
        </w:rPr>
        <w:t>は何</w:t>
      </w:r>
      <w:r w:rsidR="00881F40">
        <w:rPr>
          <w:rFonts w:hint="eastAsia"/>
        </w:rPr>
        <w:t>のため</w:t>
      </w:r>
      <w:r w:rsidR="003363DF">
        <w:rPr>
          <w:rFonts w:hint="eastAsia"/>
        </w:rPr>
        <w:t>？</w:t>
      </w:r>
      <w:r w:rsidR="003363DF">
        <w:br/>
      </w:r>
      <w:r w:rsidR="003363DF">
        <w:rPr>
          <w:rFonts w:hint="eastAsia"/>
        </w:rPr>
        <w:t xml:space="preserve">　　</w:t>
      </w:r>
      <w:r w:rsidR="007B2E25">
        <w:rPr>
          <w:rFonts w:hint="eastAsia"/>
        </w:rPr>
        <w:t xml:space="preserve">　</w:t>
      </w:r>
      <w:r w:rsidR="003363DF">
        <w:rPr>
          <w:rFonts w:hint="eastAsia"/>
        </w:rPr>
        <w:t xml:space="preserve">　それを実現するために，</w:t>
      </w:r>
      <w:r w:rsidR="00881F40">
        <w:rPr>
          <w:rFonts w:hint="eastAsia"/>
        </w:rPr>
        <w:t>どう取り組むのか？」</w:t>
      </w:r>
    </w:p>
    <w:p w:rsidR="00DB0DC0" w:rsidRPr="005C793D" w:rsidRDefault="00DB0DC0" w:rsidP="008D63B4">
      <w:pPr>
        <w:spacing w:line="400" w:lineRule="exact"/>
        <w:rPr>
          <w:b/>
        </w:rPr>
      </w:pPr>
      <w:r w:rsidRPr="005C793D">
        <w:rPr>
          <w:rFonts w:hint="eastAsia"/>
          <w:b/>
        </w:rPr>
        <w:t xml:space="preserve">　ＧＷの論点</w:t>
      </w:r>
      <w:r w:rsidR="005C793D" w:rsidRPr="005C793D">
        <w:rPr>
          <w:rFonts w:hint="eastAsia"/>
        </w:rPr>
        <w:t>（話し合いの中で，議論してほしいポイント）</w:t>
      </w:r>
    </w:p>
    <w:p w:rsidR="003F3C6D" w:rsidRDefault="00B76DC2" w:rsidP="008D63B4">
      <w:pPr>
        <w:spacing w:line="400" w:lineRule="exact"/>
      </w:pPr>
      <w:r>
        <w:rPr>
          <w:rFonts w:hint="eastAsia"/>
        </w:rPr>
        <w:t xml:space="preserve">　　　</w:t>
      </w:r>
      <w:r w:rsidR="003F3C6D" w:rsidRPr="003F3C6D">
        <w:rPr>
          <w:rFonts w:hint="eastAsia"/>
        </w:rPr>
        <w:t>企業と行政の</w:t>
      </w:r>
      <w:r w:rsidR="003F3C6D" w:rsidRPr="003F3C6D">
        <w:rPr>
          <w:rFonts w:hint="eastAsia"/>
        </w:rPr>
        <w:t>Win-Win</w:t>
      </w:r>
      <w:r w:rsidR="003F3C6D" w:rsidRPr="003F3C6D">
        <w:rPr>
          <w:rFonts w:hint="eastAsia"/>
        </w:rPr>
        <w:t>の関係をどう</w:t>
      </w:r>
      <w:r w:rsidR="003F3C6D">
        <w:rPr>
          <w:rFonts w:hint="eastAsia"/>
        </w:rPr>
        <w:t>構築するか</w:t>
      </w:r>
      <w:r>
        <w:rPr>
          <w:rFonts w:hint="eastAsia"/>
        </w:rPr>
        <w:t xml:space="preserve">　　</w:t>
      </w:r>
      <w:r w:rsidR="003F3C6D">
        <w:rPr>
          <w:rFonts w:hint="eastAsia"/>
        </w:rPr>
        <w:t>企業にとってのメリットは？</w:t>
      </w:r>
    </w:p>
    <w:p w:rsidR="003F3C6D" w:rsidRDefault="003F3C6D" w:rsidP="008D63B4">
      <w:pPr>
        <w:spacing w:line="400" w:lineRule="exact"/>
      </w:pPr>
      <w:r>
        <w:rPr>
          <w:rFonts w:hint="eastAsia"/>
        </w:rPr>
        <w:t xml:space="preserve">　　　</w:t>
      </w:r>
      <w:r w:rsidR="00C76165">
        <w:rPr>
          <w:rFonts w:hint="eastAsia"/>
        </w:rPr>
        <w:t>企業とかかわりが深い行政の他部局との連携</w:t>
      </w:r>
    </w:p>
    <w:p w:rsidR="00B76DC2" w:rsidRDefault="003F3C6D" w:rsidP="008D63B4">
      <w:pPr>
        <w:spacing w:afterLines="50" w:after="180" w:line="400" w:lineRule="exact"/>
      </w:pPr>
      <w:r>
        <w:rPr>
          <w:rFonts w:hint="eastAsia"/>
        </w:rPr>
        <w:t xml:space="preserve">　　　職域の関係者と顔の見える関係を構築するにはどうするか？</w:t>
      </w:r>
    </w:p>
    <w:p w:rsidR="00DB0DC0" w:rsidRPr="00E517B3" w:rsidRDefault="00E517B3" w:rsidP="008D63B4">
      <w:pPr>
        <w:spacing w:line="400" w:lineRule="exact"/>
        <w:rPr>
          <w:rFonts w:asciiTheme="majorEastAsia" w:eastAsiaTheme="majorEastAsia" w:hAnsiTheme="majorEastAsia"/>
        </w:rPr>
      </w:pPr>
      <w:r w:rsidRPr="00E517B3">
        <w:rPr>
          <w:rFonts w:asciiTheme="majorEastAsia" w:eastAsiaTheme="majorEastAsia" w:hAnsiTheme="majorEastAsia" w:hint="eastAsia"/>
        </w:rPr>
        <w:t>事例検討の進め方</w:t>
      </w:r>
    </w:p>
    <w:p w:rsidR="00E517B3" w:rsidRDefault="00E517B3" w:rsidP="008D63B4">
      <w:pPr>
        <w:spacing w:line="400" w:lineRule="exact"/>
      </w:pPr>
      <w:r>
        <w:rPr>
          <w:rFonts w:hint="eastAsia"/>
        </w:rPr>
        <w:t xml:space="preserve">　　</w:t>
      </w:r>
      <w:r w:rsidR="003F6B17" w:rsidRPr="00E517B3">
        <w:rPr>
          <w:rFonts w:hint="eastAsia"/>
        </w:rPr>
        <w:t>事例の前半の報告（「起承」の部分）を聞いて，自分が担当者だったら，どのように考えて，</w:t>
      </w:r>
    </w:p>
    <w:p w:rsidR="00E23C06" w:rsidRPr="00244809" w:rsidRDefault="00E517B3" w:rsidP="008D63B4">
      <w:pPr>
        <w:spacing w:line="400" w:lineRule="exact"/>
      </w:pPr>
      <w:r w:rsidRPr="00244809">
        <w:rPr>
          <w:rFonts w:hint="eastAsia"/>
        </w:rPr>
        <w:t xml:space="preserve">　　</w:t>
      </w:r>
      <w:r w:rsidR="003F6B17" w:rsidRPr="00244809">
        <w:rPr>
          <w:rFonts w:hint="eastAsia"/>
        </w:rPr>
        <w:t>どう行動するかを話し合って</w:t>
      </w:r>
      <w:r w:rsidRPr="00244809">
        <w:rPr>
          <w:rFonts w:hint="eastAsia"/>
        </w:rPr>
        <w:t>もらいます</w:t>
      </w:r>
      <w:r w:rsidR="003F6B17" w:rsidRPr="00244809">
        <w:rPr>
          <w:rFonts w:hint="eastAsia"/>
        </w:rPr>
        <w:t>。</w:t>
      </w:r>
    </w:p>
    <w:p w:rsidR="00736A21" w:rsidRPr="00244809" w:rsidRDefault="00AE151D" w:rsidP="00AE151D">
      <w:pPr>
        <w:spacing w:line="400" w:lineRule="exact"/>
      </w:pPr>
      <w:r w:rsidRPr="00244809">
        <w:rPr>
          <w:rFonts w:hint="eastAsia"/>
        </w:rPr>
        <w:t xml:space="preserve">　　　　</w:t>
      </w:r>
      <w:r w:rsidR="000C07AB">
        <w:rPr>
          <w:rFonts w:hint="eastAsia"/>
        </w:rPr>
        <w:t>例：</w:t>
      </w:r>
      <w:r w:rsidR="00244809" w:rsidRPr="00244809">
        <w:rPr>
          <w:rFonts w:hint="eastAsia"/>
        </w:rPr>
        <w:t>住民主体で</w:t>
      </w:r>
      <w:r w:rsidR="00B80413">
        <w:rPr>
          <w:rFonts w:hint="eastAsia"/>
        </w:rPr>
        <w:t>健康づくりや</w:t>
      </w:r>
      <w:r w:rsidR="00244809" w:rsidRPr="00244809">
        <w:rPr>
          <w:rFonts w:hint="eastAsia"/>
        </w:rPr>
        <w:t>介護予防を進めるのは何のためか</w:t>
      </w:r>
      <w:r w:rsidRPr="00244809">
        <w:rPr>
          <w:rFonts w:hint="eastAsia"/>
        </w:rPr>
        <w:t xml:space="preserve">？　</w:t>
      </w:r>
    </w:p>
    <w:p w:rsidR="00E517B3" w:rsidRPr="00244809" w:rsidRDefault="00736A21" w:rsidP="00736A21">
      <w:pPr>
        <w:spacing w:line="400" w:lineRule="exact"/>
      </w:pPr>
      <w:r w:rsidRPr="00244809">
        <w:rPr>
          <w:rFonts w:hint="eastAsia"/>
        </w:rPr>
        <w:t xml:space="preserve">　　　　</w:t>
      </w:r>
      <w:r w:rsidR="000C07AB">
        <w:rPr>
          <w:rFonts w:hint="eastAsia"/>
        </w:rPr>
        <w:t xml:space="preserve">　　</w:t>
      </w:r>
      <w:bookmarkStart w:id="0" w:name="_GoBack"/>
      <w:bookmarkEnd w:id="0"/>
      <w:r w:rsidR="00244809" w:rsidRPr="00244809">
        <w:rPr>
          <w:rFonts w:hint="eastAsia"/>
        </w:rPr>
        <w:t>どうしたら，住民主体で</w:t>
      </w:r>
      <w:r w:rsidR="00B80413">
        <w:rPr>
          <w:rFonts w:hint="eastAsia"/>
        </w:rPr>
        <w:t>活動を展開する</w:t>
      </w:r>
      <w:r w:rsidR="00244809" w:rsidRPr="00244809">
        <w:rPr>
          <w:rFonts w:hint="eastAsia"/>
        </w:rPr>
        <w:t>ことができるか</w:t>
      </w:r>
      <w:r w:rsidRPr="00244809">
        <w:rPr>
          <w:rFonts w:hint="eastAsia"/>
        </w:rPr>
        <w:t>？</w:t>
      </w:r>
      <w:r w:rsidRPr="00244809">
        <w:t xml:space="preserve"> </w:t>
      </w:r>
    </w:p>
    <w:p w:rsidR="0042659E" w:rsidRPr="00244809" w:rsidRDefault="0042659E" w:rsidP="0042659E">
      <w:pPr>
        <w:spacing w:line="400" w:lineRule="exact"/>
        <w:rPr>
          <w:b/>
        </w:rPr>
      </w:pPr>
      <w:r w:rsidRPr="00244809">
        <w:rPr>
          <w:rFonts w:hint="eastAsia"/>
          <w:b/>
        </w:rPr>
        <w:t xml:space="preserve">　ＧＷの論点</w:t>
      </w:r>
      <w:r w:rsidRPr="00244809">
        <w:rPr>
          <w:rFonts w:hint="eastAsia"/>
        </w:rPr>
        <w:t>（話し合いの中で，議論してほしいポイント）</w:t>
      </w:r>
    </w:p>
    <w:p w:rsidR="0042659E" w:rsidRPr="00244809" w:rsidRDefault="0042659E" w:rsidP="00736A21">
      <w:pPr>
        <w:spacing w:line="400" w:lineRule="exact"/>
      </w:pPr>
      <w:r w:rsidRPr="00244809">
        <w:rPr>
          <w:rFonts w:hint="eastAsia"/>
        </w:rPr>
        <w:t xml:space="preserve">　　　めざす姿の確認，地域の課題の共有，</w:t>
      </w:r>
      <w:r w:rsidR="00244809" w:rsidRPr="00B80413">
        <w:rPr>
          <w:rFonts w:asciiTheme="minorEastAsia" w:hAnsiTheme="minorEastAsia" w:hint="eastAsia"/>
        </w:rPr>
        <w:t>住民リーダーのエンパワメント</w:t>
      </w:r>
    </w:p>
    <w:sectPr w:rsidR="0042659E" w:rsidRPr="00244809" w:rsidSect="003363D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A2" w:rsidRDefault="00591DA2" w:rsidP="00881F40">
      <w:r>
        <w:separator/>
      </w:r>
    </w:p>
  </w:endnote>
  <w:endnote w:type="continuationSeparator" w:id="0">
    <w:p w:rsidR="00591DA2" w:rsidRDefault="00591DA2" w:rsidP="0088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A2" w:rsidRDefault="00591DA2" w:rsidP="00881F40">
      <w:r>
        <w:separator/>
      </w:r>
    </w:p>
  </w:footnote>
  <w:footnote w:type="continuationSeparator" w:id="0">
    <w:p w:rsidR="00591DA2" w:rsidRDefault="00591DA2" w:rsidP="0088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6FCC"/>
    <w:multiLevelType w:val="hybridMultilevel"/>
    <w:tmpl w:val="6DBE80C2"/>
    <w:lvl w:ilvl="0" w:tplc="1908A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B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25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A6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07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27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02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C0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8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C0"/>
    <w:rsid w:val="00050A66"/>
    <w:rsid w:val="000645EC"/>
    <w:rsid w:val="000B676A"/>
    <w:rsid w:val="000C07AB"/>
    <w:rsid w:val="000E21C0"/>
    <w:rsid w:val="001610C5"/>
    <w:rsid w:val="001C0D13"/>
    <w:rsid w:val="002346AA"/>
    <w:rsid w:val="002433A7"/>
    <w:rsid w:val="00244809"/>
    <w:rsid w:val="002D5C74"/>
    <w:rsid w:val="002F751D"/>
    <w:rsid w:val="003363DF"/>
    <w:rsid w:val="00374A89"/>
    <w:rsid w:val="003F0F1E"/>
    <w:rsid w:val="003F3C6D"/>
    <w:rsid w:val="003F6B17"/>
    <w:rsid w:val="0042659E"/>
    <w:rsid w:val="004346F8"/>
    <w:rsid w:val="00490F0B"/>
    <w:rsid w:val="00537739"/>
    <w:rsid w:val="00544172"/>
    <w:rsid w:val="00591DA2"/>
    <w:rsid w:val="005C793D"/>
    <w:rsid w:val="0061604C"/>
    <w:rsid w:val="006427E5"/>
    <w:rsid w:val="00736A21"/>
    <w:rsid w:val="007B2E25"/>
    <w:rsid w:val="00865E79"/>
    <w:rsid w:val="00881F40"/>
    <w:rsid w:val="008D63B4"/>
    <w:rsid w:val="009127B4"/>
    <w:rsid w:val="009A2576"/>
    <w:rsid w:val="00AB372A"/>
    <w:rsid w:val="00AC526A"/>
    <w:rsid w:val="00AE151D"/>
    <w:rsid w:val="00AF2A48"/>
    <w:rsid w:val="00B50183"/>
    <w:rsid w:val="00B76DC2"/>
    <w:rsid w:val="00B80413"/>
    <w:rsid w:val="00BB0351"/>
    <w:rsid w:val="00C76165"/>
    <w:rsid w:val="00D14B0A"/>
    <w:rsid w:val="00DB0DC0"/>
    <w:rsid w:val="00E23C06"/>
    <w:rsid w:val="00E517B3"/>
    <w:rsid w:val="00E85CCC"/>
    <w:rsid w:val="00ED4F51"/>
    <w:rsid w:val="00F77350"/>
    <w:rsid w:val="00F8267D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B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1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F40"/>
  </w:style>
  <w:style w:type="paragraph" w:styleId="a6">
    <w:name w:val="footer"/>
    <w:basedOn w:val="a"/>
    <w:link w:val="a7"/>
    <w:uiPriority w:val="99"/>
    <w:unhideWhenUsed/>
    <w:rsid w:val="0088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B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1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F40"/>
  </w:style>
  <w:style w:type="paragraph" w:styleId="a6">
    <w:name w:val="footer"/>
    <w:basedOn w:val="a"/>
    <w:link w:val="a7"/>
    <w:uiPriority w:val="99"/>
    <w:unhideWhenUsed/>
    <w:rsid w:val="0088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Shuji Tounai</dc:creator>
  <cp:lastModifiedBy>Shuji Tounai</cp:lastModifiedBy>
  <cp:revision>4</cp:revision>
  <cp:lastPrinted>2014-12-15T12:29:00Z</cp:lastPrinted>
  <dcterms:created xsi:type="dcterms:W3CDTF">2015-03-01T07:02:00Z</dcterms:created>
  <dcterms:modified xsi:type="dcterms:W3CDTF">2015-03-08T14:12:00Z</dcterms:modified>
</cp:coreProperties>
</file>